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66512A" w:rsidRPr="00743CF4" w14:paraId="3FC20C64" w14:textId="77777777" w:rsidTr="00354F1B">
        <w:trPr>
          <w:trHeight w:val="719"/>
        </w:trPr>
        <w:tc>
          <w:tcPr>
            <w:tcW w:w="9360" w:type="dxa"/>
            <w:gridSpan w:val="3"/>
            <w:shd w:val="clear" w:color="auto" w:fill="CCFFCC"/>
            <w:vAlign w:val="center"/>
          </w:tcPr>
          <w:p w14:paraId="213B8411" w14:textId="77777777" w:rsidR="0066512A" w:rsidRPr="003B5463" w:rsidRDefault="0066512A" w:rsidP="00354F1B">
            <w:pPr>
              <w:pStyle w:val="Tijeloteksta"/>
              <w:jc w:val="center"/>
              <w:rPr>
                <w:rFonts w:ascii="Cambria" w:eastAsia="Simsun (Founder Extended)" w:hAnsi="Cambria" w:cs="Times New Roman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lang w:eastAsia="zh-CN"/>
              </w:rPr>
              <w:t>OBRAZAC</w:t>
            </w:r>
          </w:p>
          <w:p w14:paraId="03463621" w14:textId="77777777" w:rsidR="0066512A" w:rsidRPr="003B5463" w:rsidRDefault="0066512A" w:rsidP="00354F1B">
            <w:pPr>
              <w:pStyle w:val="Tijeloteksta"/>
              <w:jc w:val="center"/>
              <w:rPr>
                <w:rFonts w:ascii="Cambria" w:eastAsia="Simsun (Founder Extended)" w:hAnsi="Cambria" w:cs="Times New Roman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lang w:eastAsia="zh-CN"/>
              </w:rPr>
              <w:t>SUDJELOVANJA U SAVJETOVANJU O NACRTU PRIJEDLOGA OPĆEG AKTA</w:t>
            </w:r>
          </w:p>
          <w:p w14:paraId="37973B13" w14:textId="77777777" w:rsidR="0066512A" w:rsidRPr="003B5463" w:rsidRDefault="0066512A" w:rsidP="00354F1B">
            <w:pPr>
              <w:pStyle w:val="Tijeloteksta"/>
              <w:jc w:val="center"/>
              <w:rPr>
                <w:rFonts w:ascii="Cambria" w:eastAsia="Simsun (Founder Extended)" w:hAnsi="Cambria"/>
                <w:b w:val="0"/>
                <w:sz w:val="20"/>
                <w:szCs w:val="20"/>
                <w:lang w:eastAsia="zh-CN"/>
              </w:rPr>
            </w:pPr>
          </w:p>
        </w:tc>
      </w:tr>
      <w:tr w:rsidR="0066512A" w:rsidRPr="001D77F7" w14:paraId="4399B6E7" w14:textId="77777777" w:rsidTr="00354F1B">
        <w:tc>
          <w:tcPr>
            <w:tcW w:w="3014" w:type="dxa"/>
            <w:vAlign w:val="center"/>
          </w:tcPr>
          <w:p w14:paraId="1262238F" w14:textId="77777777" w:rsidR="0066512A" w:rsidRPr="003B5463" w:rsidRDefault="0066512A" w:rsidP="00354F1B">
            <w:pPr>
              <w:pStyle w:val="Tijeloteksta"/>
              <w:spacing w:before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59FAE683" w14:textId="77777777" w:rsidR="0066512A" w:rsidRDefault="0066512A" w:rsidP="00354F1B">
            <w:pPr>
              <w:spacing w:after="0"/>
              <w:jc w:val="center"/>
              <w:rPr>
                <w:rFonts w:ascii="Cambria" w:eastAsia="Simsun (Founder Extended)" w:hAnsi="Cambria"/>
                <w:sz w:val="24"/>
                <w:szCs w:val="24"/>
                <w:lang w:eastAsia="zh-CN"/>
              </w:rPr>
            </w:pPr>
            <w:r w:rsidRPr="003612F1">
              <w:rPr>
                <w:rFonts w:ascii="Cambria" w:eastAsia="Simsun (Founder Extended)" w:hAnsi="Cambria"/>
                <w:sz w:val="24"/>
                <w:szCs w:val="24"/>
                <w:lang w:eastAsia="zh-CN"/>
              </w:rPr>
              <w:t xml:space="preserve">Nacrt prijedloga </w:t>
            </w:r>
          </w:p>
          <w:p w14:paraId="096A06F6" w14:textId="21510FCC" w:rsidR="0066512A" w:rsidRPr="003612F1" w:rsidRDefault="00E031A4" w:rsidP="00354F1B">
            <w:pPr>
              <w:pStyle w:val="Bezproreda"/>
              <w:jc w:val="center"/>
              <w:rPr>
                <w:rFonts w:ascii="Cambria" w:eastAsia="Simsun (Founder Extended)" w:hAnsi="Cambr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PRAVILNIKA O PROVEDBI POSTUPAKA JEDNOSTAVNE NABAVE</w:t>
            </w:r>
            <w:r w:rsidR="006651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6512A" w:rsidRPr="001D77F7" w14:paraId="53B58066" w14:textId="77777777" w:rsidTr="00354F1B">
        <w:tc>
          <w:tcPr>
            <w:tcW w:w="3014" w:type="dxa"/>
          </w:tcPr>
          <w:p w14:paraId="7B0A83D9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 stvaratelja - upravnog tijela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5D71040E" w14:textId="77777777" w:rsidR="0066512A" w:rsidRPr="003612F1" w:rsidRDefault="0066512A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UPRAVNI ODJEL ZA KOMUNALNE, GOSPODARSKE, DRUŠTVENE DJELATNOSTI I STRUČNE POSLOVE</w:t>
            </w:r>
          </w:p>
        </w:tc>
      </w:tr>
      <w:tr w:rsidR="0066512A" w:rsidRPr="001D77F7" w14:paraId="03D2EB40" w14:textId="77777777" w:rsidTr="00354F1B">
        <w:tc>
          <w:tcPr>
            <w:tcW w:w="3014" w:type="dxa"/>
          </w:tcPr>
          <w:p w14:paraId="750BB7CC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Razdoblje savjetovanja </w:t>
            </w:r>
            <w:r w:rsidRPr="003B5463"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5D96F8C8" w14:textId="0DF12804" w:rsidR="0066512A" w:rsidRPr="003B5463" w:rsidRDefault="00E031A4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23. lipnja </w:t>
            </w:r>
            <w:r w:rsidR="0066512A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2026. do 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23. srpnja</w:t>
            </w:r>
            <w:r w:rsidR="0066512A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2026. godine</w:t>
            </w:r>
          </w:p>
        </w:tc>
      </w:tr>
      <w:tr w:rsidR="0066512A" w:rsidRPr="001D77F7" w14:paraId="0C272A1D" w14:textId="77777777" w:rsidTr="00354F1B">
        <w:trPr>
          <w:trHeight w:val="2304"/>
        </w:trPr>
        <w:tc>
          <w:tcPr>
            <w:tcW w:w="3014" w:type="dxa"/>
          </w:tcPr>
          <w:p w14:paraId="4D979A84" w14:textId="77777777" w:rsidR="0066512A" w:rsidRPr="003B5463" w:rsidDel="005D53AE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Naziv/ime sudionika/</w:t>
            </w:r>
            <w:proofErr w:type="spellStart"/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ce</w:t>
            </w:r>
            <w:proofErr w:type="spellEnd"/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4C0F907F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</w:pPr>
          </w:p>
        </w:tc>
      </w:tr>
      <w:tr w:rsidR="0066512A" w:rsidRPr="001D77F7" w14:paraId="40BDA031" w14:textId="77777777" w:rsidTr="00354F1B">
        <w:trPr>
          <w:trHeight w:val="1344"/>
        </w:trPr>
        <w:tc>
          <w:tcPr>
            <w:tcW w:w="3014" w:type="dxa"/>
          </w:tcPr>
          <w:p w14:paraId="55874312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4124EDA5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i/>
                <w:lang w:eastAsia="zh-CN"/>
              </w:rPr>
            </w:pPr>
          </w:p>
        </w:tc>
      </w:tr>
      <w:tr w:rsidR="0066512A" w:rsidRPr="001D77F7" w14:paraId="67A13971" w14:textId="77777777" w:rsidTr="00354F1B">
        <w:trPr>
          <w:trHeight w:val="2282"/>
        </w:trPr>
        <w:tc>
          <w:tcPr>
            <w:tcW w:w="3014" w:type="dxa"/>
            <w:vAlign w:val="center"/>
          </w:tcPr>
          <w:p w14:paraId="45B75C0E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26536047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1D77F7" w14:paraId="79054DD3" w14:textId="77777777" w:rsidTr="00354F1B">
        <w:trPr>
          <w:trHeight w:val="2688"/>
        </w:trPr>
        <w:tc>
          <w:tcPr>
            <w:tcW w:w="3014" w:type="dxa"/>
          </w:tcPr>
          <w:p w14:paraId="2F257FFD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4CABE1E1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1D77F7" w14:paraId="6BAC4276" w14:textId="77777777" w:rsidTr="00354F1B">
        <w:trPr>
          <w:trHeight w:val="480"/>
        </w:trPr>
        <w:tc>
          <w:tcPr>
            <w:tcW w:w="3014" w:type="dxa"/>
            <w:vMerge w:val="restart"/>
          </w:tcPr>
          <w:p w14:paraId="5B8796BB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7BAE602B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1D77F7" w14:paraId="5F14D434" w14:textId="77777777" w:rsidTr="00354F1B">
        <w:trPr>
          <w:trHeight w:val="480"/>
        </w:trPr>
        <w:tc>
          <w:tcPr>
            <w:tcW w:w="3014" w:type="dxa"/>
            <w:vMerge/>
          </w:tcPr>
          <w:p w14:paraId="4A7E97FC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759986C5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u w:val="single"/>
                <w:lang w:eastAsia="zh-CN"/>
              </w:rPr>
              <w:t>Kontakt:</w:t>
            </w: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</w:t>
            </w:r>
          </w:p>
          <w:p w14:paraId="1DD426CF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E-mail: </w:t>
            </w:r>
          </w:p>
          <w:p w14:paraId="6EE194C2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Telefon: </w:t>
            </w:r>
          </w:p>
        </w:tc>
      </w:tr>
      <w:tr w:rsidR="0066512A" w:rsidRPr="001D77F7" w14:paraId="026DDA18" w14:textId="77777777" w:rsidTr="00354F1B">
        <w:tc>
          <w:tcPr>
            <w:tcW w:w="3014" w:type="dxa"/>
          </w:tcPr>
          <w:p w14:paraId="3D1DC74D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3A73AAD7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</w:p>
        </w:tc>
      </w:tr>
      <w:tr w:rsidR="0066512A" w:rsidRPr="007638EA" w14:paraId="167C29D4" w14:textId="77777777" w:rsidTr="00354F1B">
        <w:trPr>
          <w:trHeight w:val="2130"/>
        </w:trPr>
        <w:tc>
          <w:tcPr>
            <w:tcW w:w="3014" w:type="dxa"/>
          </w:tcPr>
          <w:p w14:paraId="4B5471FB" w14:textId="77777777" w:rsidR="0066512A" w:rsidRPr="003B5463" w:rsidRDefault="0066512A" w:rsidP="00354F1B">
            <w:pPr>
              <w:pStyle w:val="Tijeloteksta"/>
              <w:spacing w:before="120" w:after="120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ce</w:t>
            </w:r>
            <w:proofErr w:type="spellEnd"/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 xml:space="preserve"> savjetovanja, objavi na internetskoj stranici Grada </w:t>
            </w:r>
            <w:r>
              <w:rPr>
                <w:rFonts w:ascii="Cambria" w:eastAsia="Simsun (Founder Extended)" w:hAnsi="Cambria" w:cs="Times New Roman"/>
                <w:b w:val="0"/>
                <w:lang w:eastAsia="zh-CN"/>
              </w:rPr>
              <w:t>Donjeg Miholjca</w:t>
            </w:r>
          </w:p>
        </w:tc>
        <w:tc>
          <w:tcPr>
            <w:tcW w:w="3015" w:type="dxa"/>
            <w:vAlign w:val="center"/>
          </w:tcPr>
          <w:p w14:paraId="01A58AEC" w14:textId="77777777" w:rsidR="0066512A" w:rsidRPr="003B5463" w:rsidRDefault="0066512A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46CF36F5" w14:textId="77777777" w:rsidR="0066512A" w:rsidRPr="003B5463" w:rsidRDefault="0066512A" w:rsidP="00354F1B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imes New Roman"/>
                <w:b w:val="0"/>
                <w:lang w:eastAsia="zh-CN"/>
              </w:rPr>
            </w:pPr>
            <w:r w:rsidRPr="003B5463">
              <w:rPr>
                <w:rFonts w:ascii="Cambria" w:eastAsia="Simsun (Founder Extended)" w:hAnsi="Cambria" w:cs="Times New Roman"/>
                <w:b w:val="0"/>
                <w:lang w:eastAsia="zh-CN"/>
              </w:rPr>
              <w:t>NE</w:t>
            </w:r>
          </w:p>
        </w:tc>
      </w:tr>
    </w:tbl>
    <w:p w14:paraId="345D5A45" w14:textId="77777777" w:rsidR="0066512A" w:rsidRDefault="0066512A" w:rsidP="0066512A">
      <w:pPr>
        <w:rPr>
          <w:rFonts w:ascii="Tahoma" w:hAnsi="Tahoma" w:cs="Tahoma"/>
          <w:sz w:val="20"/>
          <w:szCs w:val="20"/>
        </w:rPr>
      </w:pPr>
    </w:p>
    <w:p w14:paraId="7C5CE201" w14:textId="77777777" w:rsidR="0066512A" w:rsidRDefault="0066512A" w:rsidP="0066512A">
      <w:pPr>
        <w:rPr>
          <w:rFonts w:ascii="Tahoma" w:hAnsi="Tahoma" w:cs="Tahoma"/>
          <w:sz w:val="20"/>
          <w:szCs w:val="20"/>
        </w:rPr>
      </w:pPr>
    </w:p>
    <w:p w14:paraId="12573182" w14:textId="0593965E" w:rsidR="0066512A" w:rsidRPr="003B5463" w:rsidRDefault="0066512A" w:rsidP="0066512A">
      <w:pPr>
        <w:jc w:val="both"/>
        <w:rPr>
          <w:rFonts w:ascii="Cambria" w:hAnsi="Cambria"/>
          <w:sz w:val="24"/>
          <w:szCs w:val="24"/>
        </w:rPr>
      </w:pPr>
      <w:r w:rsidRPr="003B5463">
        <w:rPr>
          <w:rFonts w:ascii="Cambria" w:hAnsi="Cambria"/>
          <w:sz w:val="24"/>
          <w:szCs w:val="24"/>
        </w:rPr>
        <w:t>Popunjeni obrazac s eventualnim prilogom zaključno do</w:t>
      </w:r>
      <w:r>
        <w:rPr>
          <w:rFonts w:ascii="Cambria" w:hAnsi="Cambria"/>
          <w:sz w:val="24"/>
          <w:szCs w:val="24"/>
        </w:rPr>
        <w:t xml:space="preserve">  09.travnja 2026.</w:t>
      </w:r>
      <w:r w:rsidRPr="003B5463">
        <w:rPr>
          <w:rFonts w:ascii="Cambria" w:hAnsi="Cambria"/>
          <w:sz w:val="24"/>
          <w:szCs w:val="24"/>
        </w:rPr>
        <w:t xml:space="preserve"> godine, dostavite na e-mail adresu: </w:t>
      </w:r>
      <w:hyperlink r:id="rId4" w:history="1">
        <w:r w:rsidRPr="00505B4D">
          <w:rPr>
            <w:rStyle w:val="Hiperveza"/>
            <w:rFonts w:ascii="Cambria" w:hAnsi="Cambria"/>
            <w:sz w:val="24"/>
            <w:szCs w:val="24"/>
          </w:rPr>
          <w:t>sanja.hatvalic@donjimiholjac.hr</w:t>
        </w:r>
      </w:hyperlink>
      <w:r>
        <w:rPr>
          <w:rFonts w:ascii="Cambria" w:hAnsi="Cambria"/>
          <w:sz w:val="24"/>
          <w:szCs w:val="24"/>
        </w:rPr>
        <w:t xml:space="preserve"> </w:t>
      </w:r>
      <w:r w:rsidRPr="003B5463">
        <w:rPr>
          <w:rFonts w:ascii="Cambria" w:hAnsi="Cambria"/>
          <w:sz w:val="24"/>
          <w:szCs w:val="24"/>
        </w:rPr>
        <w:t xml:space="preserve">ili putem pošte na adresu: Grad </w:t>
      </w:r>
      <w:r>
        <w:rPr>
          <w:rFonts w:ascii="Cambria" w:hAnsi="Cambria"/>
          <w:sz w:val="24"/>
          <w:szCs w:val="24"/>
        </w:rPr>
        <w:t>Donji Miholjac</w:t>
      </w:r>
      <w:r w:rsidRPr="003B5463">
        <w:rPr>
          <w:rFonts w:ascii="Cambria" w:hAnsi="Cambria"/>
          <w:sz w:val="24"/>
          <w:szCs w:val="24"/>
        </w:rPr>
        <w:t>, Upravni odjel</w:t>
      </w:r>
      <w:r>
        <w:rPr>
          <w:rFonts w:ascii="Cambria" w:hAnsi="Cambria"/>
          <w:sz w:val="24"/>
          <w:szCs w:val="24"/>
        </w:rPr>
        <w:t xml:space="preserve"> za </w:t>
      </w:r>
      <w:r w:rsidRPr="003B5463">
        <w:rPr>
          <w:rFonts w:ascii="Cambria" w:hAnsi="Cambria"/>
          <w:sz w:val="24"/>
          <w:szCs w:val="24"/>
        </w:rPr>
        <w:t xml:space="preserve"> komunalne, </w:t>
      </w:r>
      <w:r>
        <w:rPr>
          <w:rFonts w:ascii="Cambria" w:hAnsi="Cambria"/>
          <w:sz w:val="24"/>
          <w:szCs w:val="24"/>
        </w:rPr>
        <w:t>gospodarske, društvene djelatnosti i stručne poslove, Vukovarska 1., 31540 Donji Miholjac.</w:t>
      </w:r>
    </w:p>
    <w:p w14:paraId="21371132" w14:textId="77777777" w:rsidR="00D605C0" w:rsidRDefault="00DD7BAA" w:rsidP="0066512A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Style w:val="Naglaeno"/>
          <w:rFonts w:ascii="Cambria" w:eastAsiaTheme="majorEastAsia" w:hAnsi="Cambria"/>
          <w:color w:val="000000"/>
        </w:rPr>
      </w:pPr>
      <w:r w:rsidRPr="00DD7BAA">
        <w:rPr>
          <w:rStyle w:val="Naglaeno"/>
          <w:rFonts w:ascii="Cambria" w:eastAsiaTheme="majorEastAsia" w:hAnsi="Cambria"/>
          <w:color w:val="000000"/>
        </w:rPr>
        <w:t xml:space="preserve">U skladu s odredbama Opće uredbe o zaštiti podataka dajem privolu </w:t>
      </w:r>
      <w:r>
        <w:rPr>
          <w:rStyle w:val="Naglaeno"/>
          <w:rFonts w:ascii="Cambria" w:eastAsiaTheme="majorEastAsia" w:hAnsi="Cambria"/>
          <w:color w:val="000000"/>
        </w:rPr>
        <w:t>Gradu Donjem Miho</w:t>
      </w:r>
      <w:r w:rsidR="008A5E81">
        <w:rPr>
          <w:rStyle w:val="Naglaeno"/>
          <w:rFonts w:ascii="Cambria" w:eastAsiaTheme="majorEastAsia" w:hAnsi="Cambria"/>
          <w:color w:val="000000"/>
        </w:rPr>
        <w:t xml:space="preserve">ljcu </w:t>
      </w:r>
      <w:r w:rsidRPr="00DD7BAA">
        <w:rPr>
          <w:rStyle w:val="Naglaeno"/>
          <w:rFonts w:ascii="Cambria" w:eastAsiaTheme="majorEastAsia" w:hAnsi="Cambria"/>
          <w:color w:val="000000"/>
        </w:rPr>
        <w:t xml:space="preserve">za prikupljanje i obradu mojih osobnih podataka (ime, prezime i e-adresa), za potrebe provođenja savjetovanja s javnošću pri donošenju općeg akta </w:t>
      </w:r>
      <w:r w:rsidR="008A5E81">
        <w:rPr>
          <w:rStyle w:val="Naglaeno"/>
          <w:rFonts w:ascii="Cambria" w:eastAsiaTheme="majorEastAsia" w:hAnsi="Cambria"/>
          <w:color w:val="000000"/>
        </w:rPr>
        <w:t>Grada Donjeg Miholjca</w:t>
      </w:r>
      <w:r w:rsidRPr="00DD7BAA">
        <w:rPr>
          <w:rStyle w:val="Naglaeno"/>
          <w:rFonts w:ascii="Cambria" w:eastAsiaTheme="majorEastAsia" w:hAnsi="Cambria"/>
          <w:color w:val="000000"/>
        </w:rPr>
        <w:t xml:space="preserve">. Osim svrhe za koju je dana privola, prikupljeni osobni podaci neće se koristiti u druge svrhe. Potvrđujem da sam upoznat da imam pravo odustati od dane privole i zatražiti prestanak daljnje obrade osobnih podataka. Ispravak ili obavijest o odustajanju od dane privole dostaviti u pisanom obliku na adresu elektroničke pošte: </w:t>
      </w:r>
      <w:r w:rsidR="00D605C0">
        <w:rPr>
          <w:rStyle w:val="Naglaeno"/>
          <w:rFonts w:ascii="Cambria" w:eastAsiaTheme="majorEastAsia" w:hAnsi="Cambria"/>
          <w:color w:val="000000"/>
        </w:rPr>
        <w:t>sanja.hatvalic@donjimiholjac.hr</w:t>
      </w:r>
      <w:r w:rsidRPr="00DD7BAA">
        <w:rPr>
          <w:rStyle w:val="Naglaeno"/>
          <w:rFonts w:ascii="Cambria" w:eastAsiaTheme="majorEastAsia" w:hAnsi="Cambria"/>
          <w:color w:val="000000"/>
        </w:rPr>
        <w:t xml:space="preserve">. </w:t>
      </w:r>
    </w:p>
    <w:p w14:paraId="12ECE771" w14:textId="153B5BA2" w:rsidR="0066512A" w:rsidRPr="003B5463" w:rsidRDefault="0066512A" w:rsidP="0066512A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Style w:val="Naglaeno"/>
          <w:rFonts w:ascii="Cambria" w:eastAsiaTheme="majorEastAsia" w:hAnsi="Cambria"/>
          <w:b w:val="0"/>
          <w:color w:val="000000"/>
        </w:rPr>
      </w:pPr>
      <w:r w:rsidRPr="003B5463">
        <w:rPr>
          <w:rStyle w:val="Naglaeno"/>
          <w:rFonts w:ascii="Cambria" w:eastAsiaTheme="majorEastAsia" w:hAnsi="Cambria"/>
          <w:color w:val="000000"/>
        </w:rPr>
        <w:t>Anonimni, uvredljivi ili irelevantni komentari neće se objaviti.</w:t>
      </w:r>
    </w:p>
    <w:p w14:paraId="2577A176" w14:textId="77777777" w:rsidR="0066512A" w:rsidRPr="003B5463" w:rsidRDefault="0066512A" w:rsidP="0066512A">
      <w:pPr>
        <w:pStyle w:val="StandardWeb"/>
        <w:shd w:val="clear" w:color="auto" w:fill="FFFFFF"/>
        <w:spacing w:before="0" w:beforeAutospacing="0" w:after="150" w:afterAutospacing="0" w:line="360" w:lineRule="atLeast"/>
        <w:jc w:val="both"/>
        <w:rPr>
          <w:rFonts w:ascii="Cambria" w:hAnsi="Cambria"/>
          <w:b/>
          <w:color w:val="000000"/>
        </w:rPr>
      </w:pPr>
      <w:r w:rsidRPr="003B5463">
        <w:rPr>
          <w:rStyle w:val="Naglaeno"/>
          <w:rFonts w:ascii="Cambria" w:eastAsiaTheme="majorEastAsia" w:hAnsi="Cambria"/>
          <w:color w:val="000000"/>
        </w:rPr>
        <w:t>Izrazi korišteni u ovom obrascu koriste se neutralno i odnose se jednako na muški i ženski rod.</w:t>
      </w:r>
    </w:p>
    <w:p w14:paraId="7979E350" w14:textId="77777777" w:rsidR="0066512A" w:rsidRPr="003B5463" w:rsidRDefault="0066512A" w:rsidP="0066512A">
      <w:pPr>
        <w:jc w:val="center"/>
        <w:rPr>
          <w:rFonts w:ascii="Cambria" w:hAnsi="Cambria" w:cs="Tahoma"/>
          <w:sz w:val="20"/>
          <w:szCs w:val="20"/>
        </w:rPr>
      </w:pPr>
    </w:p>
    <w:p w14:paraId="54125DC9" w14:textId="77777777" w:rsidR="0066512A" w:rsidRPr="003B5463" w:rsidRDefault="0066512A" w:rsidP="0066512A">
      <w:pPr>
        <w:jc w:val="center"/>
        <w:rPr>
          <w:rFonts w:ascii="Cambria" w:hAnsi="Cambria" w:cs="Tahoma"/>
          <w:sz w:val="20"/>
          <w:szCs w:val="20"/>
        </w:rPr>
      </w:pPr>
    </w:p>
    <w:p w14:paraId="5FA4CD3F" w14:textId="77777777" w:rsidR="0066512A" w:rsidRPr="003B5463" w:rsidRDefault="0066512A" w:rsidP="0066512A">
      <w:pPr>
        <w:jc w:val="center"/>
        <w:rPr>
          <w:rFonts w:ascii="Cambria" w:hAnsi="Cambria" w:cs="Tahoma"/>
          <w:sz w:val="20"/>
          <w:szCs w:val="20"/>
        </w:rPr>
      </w:pPr>
    </w:p>
    <w:p w14:paraId="5062D2EF" w14:textId="77777777" w:rsidR="0066512A" w:rsidRDefault="0066512A" w:rsidP="0066512A">
      <w:pPr>
        <w:rPr>
          <w:rFonts w:ascii="Tahoma" w:hAnsi="Tahoma" w:cs="Tahoma"/>
          <w:sz w:val="20"/>
          <w:szCs w:val="20"/>
        </w:rPr>
      </w:pPr>
    </w:p>
    <w:p w14:paraId="7A430DFC" w14:textId="77777777" w:rsidR="0066512A" w:rsidRDefault="0066512A" w:rsidP="0066512A">
      <w:pPr>
        <w:rPr>
          <w:rFonts w:ascii="Tahoma" w:hAnsi="Tahoma" w:cs="Tahoma"/>
          <w:sz w:val="20"/>
          <w:szCs w:val="20"/>
        </w:rPr>
      </w:pPr>
    </w:p>
    <w:p w14:paraId="797C83B7" w14:textId="77777777" w:rsidR="0066512A" w:rsidRPr="005F7858" w:rsidRDefault="0066512A" w:rsidP="0066512A">
      <w:pPr>
        <w:rPr>
          <w:rFonts w:ascii="Tahoma" w:hAnsi="Tahoma" w:cs="Tahoma"/>
          <w:sz w:val="20"/>
          <w:szCs w:val="20"/>
        </w:rPr>
      </w:pPr>
    </w:p>
    <w:p w14:paraId="193C907C" w14:textId="77777777" w:rsidR="00165F23" w:rsidRDefault="00165F23"/>
    <w:sectPr w:rsidR="00165F23" w:rsidSect="0066512A">
      <w:pgSz w:w="11906" w:h="16838"/>
      <w:pgMar w:top="851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2A"/>
    <w:rsid w:val="00055219"/>
    <w:rsid w:val="000763EC"/>
    <w:rsid w:val="000B7A4B"/>
    <w:rsid w:val="001236E3"/>
    <w:rsid w:val="00165F23"/>
    <w:rsid w:val="001A7C54"/>
    <w:rsid w:val="001B2C7A"/>
    <w:rsid w:val="00252F88"/>
    <w:rsid w:val="00285620"/>
    <w:rsid w:val="00293506"/>
    <w:rsid w:val="002D1196"/>
    <w:rsid w:val="00302E40"/>
    <w:rsid w:val="00313511"/>
    <w:rsid w:val="003534C6"/>
    <w:rsid w:val="0038202E"/>
    <w:rsid w:val="003B260F"/>
    <w:rsid w:val="00447409"/>
    <w:rsid w:val="004724D4"/>
    <w:rsid w:val="00484408"/>
    <w:rsid w:val="00503466"/>
    <w:rsid w:val="005272DB"/>
    <w:rsid w:val="005C46E3"/>
    <w:rsid w:val="00634B52"/>
    <w:rsid w:val="00654464"/>
    <w:rsid w:val="0066512A"/>
    <w:rsid w:val="006D0EE2"/>
    <w:rsid w:val="0071264D"/>
    <w:rsid w:val="007C7270"/>
    <w:rsid w:val="008152EA"/>
    <w:rsid w:val="00875A5B"/>
    <w:rsid w:val="008A1C73"/>
    <w:rsid w:val="008A5E81"/>
    <w:rsid w:val="00987344"/>
    <w:rsid w:val="009B64D5"/>
    <w:rsid w:val="009B6A33"/>
    <w:rsid w:val="009D353E"/>
    <w:rsid w:val="00A840E2"/>
    <w:rsid w:val="00AE74B6"/>
    <w:rsid w:val="00B511FC"/>
    <w:rsid w:val="00B822CA"/>
    <w:rsid w:val="00C04256"/>
    <w:rsid w:val="00C92039"/>
    <w:rsid w:val="00D4445B"/>
    <w:rsid w:val="00D605C0"/>
    <w:rsid w:val="00D652C6"/>
    <w:rsid w:val="00D7220B"/>
    <w:rsid w:val="00DD7BAA"/>
    <w:rsid w:val="00E00181"/>
    <w:rsid w:val="00E0159B"/>
    <w:rsid w:val="00E031A4"/>
    <w:rsid w:val="00E6607B"/>
    <w:rsid w:val="00F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1A21"/>
  <w15:chartTrackingRefBased/>
  <w15:docId w15:val="{3732F1A2-3079-4FE1-9AC5-CF33BE4B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12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51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51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51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51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51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51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51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51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51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5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5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5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51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51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51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51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51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51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5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65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51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65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51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651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51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651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5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51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512A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66512A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6512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styleId="Hiperveza">
    <w:name w:val="Hyperlink"/>
    <w:rsid w:val="0066512A"/>
    <w:rPr>
      <w:color w:val="0000FF"/>
      <w:u w:val="single"/>
    </w:rPr>
  </w:style>
  <w:style w:type="paragraph" w:styleId="StandardWeb">
    <w:name w:val="Normal (Web)"/>
    <w:basedOn w:val="Normal"/>
    <w:rsid w:val="00665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66512A"/>
    <w:rPr>
      <w:b/>
      <w:bCs/>
    </w:rPr>
  </w:style>
  <w:style w:type="paragraph" w:styleId="Bezproreda">
    <w:name w:val="No Spacing"/>
    <w:uiPriority w:val="1"/>
    <w:qFormat/>
    <w:rsid w:val="006651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.hatvalic@donjimiholj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HATVALIĆ</dc:creator>
  <cp:keywords/>
  <dc:description/>
  <cp:lastModifiedBy>SANJA HATVALIĆ</cp:lastModifiedBy>
  <cp:revision>4</cp:revision>
  <cp:lastPrinted>2026-06-23T11:29:00Z</cp:lastPrinted>
  <dcterms:created xsi:type="dcterms:W3CDTF">2026-06-23T11:22:00Z</dcterms:created>
  <dcterms:modified xsi:type="dcterms:W3CDTF">2026-06-23T11:39:00Z</dcterms:modified>
</cp:coreProperties>
</file>