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3FC" w:rsidRDefault="00E163FC" w:rsidP="00E163FC">
      <w:pPr>
        <w:jc w:val="center"/>
        <w:rPr>
          <w:sz w:val="32"/>
        </w:rPr>
      </w:pPr>
      <w:r>
        <w:rPr>
          <w:bCs/>
          <w:sz w:val="32"/>
        </w:rPr>
        <w:t>AD GLORIAM BRASS</w:t>
      </w:r>
    </w:p>
    <w:p w:rsidR="00E163FC" w:rsidRDefault="00E163FC" w:rsidP="00E163FC">
      <w:pPr>
        <w:jc w:val="center"/>
      </w:pPr>
    </w:p>
    <w:p w:rsidR="00E163FC" w:rsidRDefault="00E163FC" w:rsidP="00E163FC">
      <w:r>
        <w:t xml:space="preserve">                                                        </w:t>
      </w:r>
    </w:p>
    <w:p w:rsidR="00E163FC" w:rsidRDefault="00474CC2" w:rsidP="00E163FC">
      <w:pPr>
        <w:jc w:val="center"/>
      </w:pPr>
      <w:r>
        <w:t>Mario Lončar, tr</w:t>
      </w:r>
      <w:r w:rsidR="00E163FC">
        <w:t>ublja</w:t>
      </w:r>
    </w:p>
    <w:p w:rsidR="00474CC2" w:rsidRDefault="00474CC2" w:rsidP="00E163FC">
      <w:pPr>
        <w:jc w:val="center"/>
      </w:pPr>
      <w:r>
        <w:t>Luka Buljan-trublja</w:t>
      </w:r>
      <w:bookmarkStart w:id="0" w:name="_GoBack"/>
      <w:bookmarkEnd w:id="0"/>
    </w:p>
    <w:p w:rsidR="00E163FC" w:rsidRDefault="00E163FC" w:rsidP="00E163FC">
      <w:pPr>
        <w:jc w:val="center"/>
      </w:pPr>
      <w:r>
        <w:t>Stjepan Filipić, trublja</w:t>
      </w:r>
    </w:p>
    <w:p w:rsidR="00E163FC" w:rsidRDefault="00E163FC" w:rsidP="00E163FC">
      <w:pPr>
        <w:jc w:val="center"/>
      </w:pPr>
      <w:r>
        <w:t>Srđan Peić, rog</w:t>
      </w:r>
    </w:p>
    <w:p w:rsidR="00E163FC" w:rsidRDefault="00E163FC" w:rsidP="00E163FC">
      <w:pPr>
        <w:jc w:val="center"/>
      </w:pPr>
      <w:r>
        <w:t>Mario Šincek, trombon</w:t>
      </w:r>
    </w:p>
    <w:p w:rsidR="00E163FC" w:rsidRDefault="00E163FC" w:rsidP="00E163FC">
      <w:pPr>
        <w:jc w:val="center"/>
        <w:rPr>
          <w:color w:val="000000"/>
        </w:rPr>
      </w:pPr>
      <w:r>
        <w:rPr>
          <w:color w:val="000000"/>
        </w:rPr>
        <w:t>Ivica Geček –tuba</w:t>
      </w:r>
    </w:p>
    <w:p w:rsidR="00E163FC" w:rsidRDefault="00E163FC" w:rsidP="00E163FC">
      <w:pPr>
        <w:jc w:val="center"/>
        <w:rPr>
          <w:color w:val="000000"/>
        </w:rPr>
      </w:pPr>
    </w:p>
    <w:p w:rsidR="00E163FC" w:rsidRDefault="00E163FC" w:rsidP="00E163FC">
      <w:pPr>
        <w:jc w:val="center"/>
        <w:rPr>
          <w:color w:val="000000"/>
        </w:rPr>
      </w:pPr>
    </w:p>
    <w:p w:rsidR="005D26BF" w:rsidRPr="005D26BF" w:rsidRDefault="005D26BF" w:rsidP="005D26BF">
      <w:pPr>
        <w:jc w:val="both"/>
        <w:rPr>
          <w:i/>
          <w:sz w:val="28"/>
          <w:szCs w:val="28"/>
        </w:rPr>
      </w:pPr>
      <w:r w:rsidRPr="005D26BF">
        <w:rPr>
          <w:i/>
          <w:sz w:val="28"/>
          <w:szCs w:val="28"/>
        </w:rPr>
        <w:t xml:space="preserve">AD GLORIAM BRASS sastav je šestorice limenih puhača koji čine članovi orkestra Opere HNK-a i Zagrebačke filharmonije. Osnovan je 1993. godine i otada neprekidno djeluje u ponešto izmijenjenom sastavu. Njihov repertoar čine djela europskih i hrvatskih majstora renesanse i baroka (F. Sponga, V. Jelić, J. Clarke, H. Purcell, G. F. Händel, J. S. Bach) te djela suvremenih hrvatskih autora od kojih su neka napisana posebno za ovaj ansambl (A. Klobučar, M. Miletić, A. Igrec, Z. Juranić…). Osobito je vrijedno istaknuti pet praizvedenih kompozicija starohrvatskoga majstora Franceska Sponge Uspera na Osorskim glazbenim večerima 1997., 1998. i 1999. godine. Uz mnogobrojne samostalne koncerte i nastupe (Osorske glazbene večeri, Varaždinske barokne večeri, Dječji festival Šibenik, Zagrebački barokni festival, Salon Očić – Zagreb, Večeri u Donatu – Zadar, München, Jakarta, Padang, Sarajevo, Bitola, Skopje, Split, Poreč, Lubenice, Čakovec, Sisak, Rovinj, Dani </w:t>
      </w:r>
      <w:r>
        <w:rPr>
          <w:i/>
          <w:sz w:val="28"/>
          <w:szCs w:val="28"/>
        </w:rPr>
        <w:t>hrvatske glazbe (Opatija, Pula)</w:t>
      </w:r>
      <w:r w:rsidRPr="005D26BF">
        <w:rPr>
          <w:i/>
          <w:sz w:val="28"/>
          <w:szCs w:val="28"/>
        </w:rPr>
        <w:t>, koncerte s eminentnim umjetnicima (</w:t>
      </w:r>
      <w:r w:rsidRPr="005D26BF">
        <w:rPr>
          <w:i/>
          <w:color w:val="000000"/>
          <w:sz w:val="28"/>
          <w:szCs w:val="28"/>
        </w:rPr>
        <w:t>Reinhold Friedrich, Jacques Mauger,</w:t>
      </w:r>
      <w:r w:rsidRPr="005D26BF">
        <w:rPr>
          <w:i/>
          <w:sz w:val="28"/>
          <w:szCs w:val="28"/>
        </w:rPr>
        <w:t xml:space="preserve"> Luciano Batinić</w:t>
      </w:r>
      <w:r>
        <w:rPr>
          <w:i/>
          <w:sz w:val="28"/>
          <w:szCs w:val="28"/>
        </w:rPr>
        <w:t>,</w:t>
      </w:r>
      <w:r w:rsidRPr="005D26BF">
        <w:rPr>
          <w:i/>
          <w:sz w:val="28"/>
          <w:szCs w:val="28"/>
        </w:rPr>
        <w:t xml:space="preserve"> Lidija Horvat-Dunjko,</w:t>
      </w:r>
      <w:r>
        <w:rPr>
          <w:i/>
          <w:sz w:val="28"/>
          <w:szCs w:val="28"/>
        </w:rPr>
        <w:t>Tamara Franentović Felbinger,</w:t>
      </w:r>
      <w:r w:rsidRPr="005D26BF">
        <w:rPr>
          <w:i/>
          <w:sz w:val="28"/>
          <w:szCs w:val="28"/>
        </w:rPr>
        <w:t xml:space="preserve"> Mario Penzar, Igor Lešnik, Zagrebački kvartet saksofona…) i zborovima (Sv. Marko, Palma) ansambl je sudjelovao u nizu emisija snimljenih za Hrvatsku radioteleviziju, a neke izvedbe zabilježene su i na dvama CD-ima.</w:t>
      </w:r>
    </w:p>
    <w:p w:rsidR="000A58B6" w:rsidRPr="005D26BF" w:rsidRDefault="000A58B6">
      <w:pPr>
        <w:rPr>
          <w:i/>
        </w:rPr>
      </w:pPr>
    </w:p>
    <w:sectPr w:rsidR="000A58B6" w:rsidRPr="005D2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6BF"/>
    <w:rsid w:val="000A58B6"/>
    <w:rsid w:val="00474CC2"/>
    <w:rsid w:val="005D26BF"/>
    <w:rsid w:val="00E163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A36A7-B4E2-4E01-A9FA-A485511D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6B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230</Words>
  <Characters>1317</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Pentium</dc:creator>
  <cp:keywords/>
  <dc:description/>
  <cp:lastModifiedBy>Pentium</cp:lastModifiedBy>
  <cp:revision>4</cp:revision>
  <dcterms:created xsi:type="dcterms:W3CDTF">2017-04-09T06:54:00Z</dcterms:created>
  <dcterms:modified xsi:type="dcterms:W3CDTF">2021-06-16T21:23:00Z</dcterms:modified>
</cp:coreProperties>
</file>